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80" w:rsidRPr="002473F4" w:rsidRDefault="00CA1B80" w:rsidP="00CA1B80">
      <w:pPr>
        <w:spacing w:after="0" w:line="360" w:lineRule="auto"/>
        <w:jc w:val="center"/>
        <w:rPr>
          <w:rFonts w:ascii="Times New Roman" w:hAnsi="Times New Roman" w:cs="Times New Roman"/>
          <w:b/>
          <w:sz w:val="28"/>
          <w:szCs w:val="28"/>
        </w:rPr>
      </w:pPr>
      <w:r w:rsidRPr="00051F29">
        <w:rPr>
          <w:rFonts w:ascii="Times New Roman" w:hAnsi="Times New Roman" w:cs="Times New Roman"/>
          <w:b/>
          <w:sz w:val="28"/>
          <w:szCs w:val="28"/>
        </w:rPr>
        <w:t xml:space="preserve">Работа педагога с </w:t>
      </w:r>
      <w:proofErr w:type="spellStart"/>
      <w:r w:rsidRPr="00051F29">
        <w:rPr>
          <w:rFonts w:ascii="Times New Roman" w:hAnsi="Times New Roman" w:cs="Times New Roman"/>
          <w:b/>
          <w:sz w:val="28"/>
          <w:szCs w:val="28"/>
        </w:rPr>
        <w:t>гиперактивными</w:t>
      </w:r>
      <w:proofErr w:type="spellEnd"/>
      <w:r w:rsidRPr="00051F29">
        <w:rPr>
          <w:rFonts w:ascii="Times New Roman" w:hAnsi="Times New Roman" w:cs="Times New Roman"/>
          <w:b/>
          <w:sz w:val="28"/>
          <w:szCs w:val="28"/>
        </w:rPr>
        <w:t xml:space="preserve"> учащимися</w:t>
      </w:r>
    </w:p>
    <w:p w:rsidR="00CA1B80" w:rsidRPr="00051F29" w:rsidRDefault="00CA1B80" w:rsidP="00CA1B80">
      <w:pPr>
        <w:spacing w:after="0" w:line="360" w:lineRule="auto"/>
        <w:ind w:firstLine="708"/>
        <w:jc w:val="both"/>
        <w:rPr>
          <w:rFonts w:ascii="Times New Roman" w:hAnsi="Times New Roman" w:cs="Times New Roman"/>
          <w:sz w:val="28"/>
          <w:szCs w:val="28"/>
        </w:rPr>
      </w:pPr>
      <w:r w:rsidRPr="00051F29">
        <w:rPr>
          <w:rFonts w:ascii="Times New Roman" w:hAnsi="Times New Roman" w:cs="Times New Roman"/>
          <w:sz w:val="28"/>
          <w:szCs w:val="28"/>
        </w:rPr>
        <w:t xml:space="preserve">Все эти обстоятельства, без сомнения, необходимо учитывать педагогам и родителям, столкнувшимся со сложным поведением </w:t>
      </w:r>
      <w:proofErr w:type="spellStart"/>
      <w:r w:rsidRPr="00051F29">
        <w:rPr>
          <w:rFonts w:ascii="Times New Roman" w:hAnsi="Times New Roman" w:cs="Times New Roman"/>
          <w:sz w:val="28"/>
          <w:szCs w:val="28"/>
        </w:rPr>
        <w:t>гиперактивного</w:t>
      </w:r>
      <w:proofErr w:type="spellEnd"/>
      <w:r w:rsidRPr="00051F29">
        <w:rPr>
          <w:rFonts w:ascii="Times New Roman" w:hAnsi="Times New Roman" w:cs="Times New Roman"/>
          <w:sz w:val="28"/>
          <w:szCs w:val="28"/>
        </w:rPr>
        <w:t xml:space="preserve"> ребенка, так как чаще всего в школе к нему относятся как к избалованному, невоспитанному ребенку, пытаясь репрессивными методами и строгостью призвать его к порядку, не понимая всей сложности проблемы. К тому же сильные отрицательные эмоции в школе (наказание, недовольство учителей, плохие отметки) могут вызвать у ребенка неприятие школы в целом и желание избежать ее посещения под любым предлогом. Известны случаи, когда у детей повышалась температура, их начинало тошнить при возникновении в школе конфликтной ситуации, а когда эта ситуация разрешалась, все симптомы простуды или пищевого отравления немедленно проходили. Болезни этих детей чаще всего носят соматический характер, даже если это желудочное расстройство или простуда, они, прежде всего, обусловлены высокой нервной возбудимостью. Так как их болезни являются сочетание физических и психических проблем, то и при лечении необходимо учитывать оба этих фактора.</w:t>
      </w:r>
    </w:p>
    <w:p w:rsidR="00CA1B80" w:rsidRPr="00905441" w:rsidRDefault="00CA1B80" w:rsidP="00CA1B80">
      <w:pPr>
        <w:spacing w:after="0" w:line="360" w:lineRule="auto"/>
        <w:ind w:firstLine="708"/>
        <w:jc w:val="both"/>
        <w:rPr>
          <w:rFonts w:ascii="Times New Roman" w:hAnsi="Times New Roman" w:cs="Times New Roman"/>
          <w:sz w:val="28"/>
          <w:szCs w:val="28"/>
        </w:rPr>
      </w:pPr>
      <w:r w:rsidRPr="00051F29">
        <w:rPr>
          <w:rFonts w:ascii="Times New Roman" w:hAnsi="Times New Roman" w:cs="Times New Roman"/>
          <w:sz w:val="28"/>
          <w:szCs w:val="28"/>
        </w:rPr>
        <w:t xml:space="preserve">Учителю, в классе которого учится ребенок с синдромом </w:t>
      </w:r>
      <w:proofErr w:type="spellStart"/>
      <w:r w:rsidRPr="00051F29">
        <w:rPr>
          <w:rFonts w:ascii="Times New Roman" w:hAnsi="Times New Roman" w:cs="Times New Roman"/>
          <w:sz w:val="28"/>
          <w:szCs w:val="28"/>
        </w:rPr>
        <w:t>гиперактивности</w:t>
      </w:r>
      <w:proofErr w:type="spellEnd"/>
      <w:r w:rsidRPr="00051F29">
        <w:rPr>
          <w:rFonts w:ascii="Times New Roman" w:hAnsi="Times New Roman" w:cs="Times New Roman"/>
          <w:sz w:val="28"/>
          <w:szCs w:val="28"/>
        </w:rPr>
        <w:t xml:space="preserve"> и дефицита внимания, очень важно с первых дней наладить доверительные отношения с его родителями и поддерживать с ними постоянную связь. Именно от их скоординированного сотрудничества зависит, насколько быстро ребенок сможет преодолеть этот синдром. Ни в коем случае не нужно обвинять родителей в плохом воспитании ребенка. Чаще всего они и без того испытывают чувство неловкости за его излишнюю бестактность, неуправляемое поведение. Тем более</w:t>
      </w:r>
      <w:proofErr w:type="gramStart"/>
      <w:r w:rsidRPr="00051F29">
        <w:rPr>
          <w:rFonts w:ascii="Times New Roman" w:hAnsi="Times New Roman" w:cs="Times New Roman"/>
          <w:sz w:val="28"/>
          <w:szCs w:val="28"/>
        </w:rPr>
        <w:t>,</w:t>
      </w:r>
      <w:proofErr w:type="gramEnd"/>
      <w:r w:rsidRPr="00051F29">
        <w:rPr>
          <w:rFonts w:ascii="Times New Roman" w:hAnsi="Times New Roman" w:cs="Times New Roman"/>
          <w:sz w:val="28"/>
          <w:szCs w:val="28"/>
        </w:rPr>
        <w:t xml:space="preserve"> что многие из них крайне утомленны от его постоянной активности дома. Иногда именно классный руководитель должен объяснить родителям особенности их ребенка, что его поведение – не капризы и избалованность, а сложное явление, вызванное целым комплексом причин. Им необходимо вместе продумать и строго согласовать организацию учебной деятельности для </w:t>
      </w:r>
      <w:proofErr w:type="spellStart"/>
      <w:r w:rsidRPr="00051F29">
        <w:rPr>
          <w:rFonts w:ascii="Times New Roman" w:hAnsi="Times New Roman" w:cs="Times New Roman"/>
          <w:sz w:val="28"/>
          <w:szCs w:val="28"/>
        </w:rPr>
        <w:lastRenderedPageBreak/>
        <w:t>гиперактивного</w:t>
      </w:r>
      <w:proofErr w:type="spellEnd"/>
      <w:r w:rsidRPr="00051F29">
        <w:rPr>
          <w:rFonts w:ascii="Times New Roman" w:hAnsi="Times New Roman" w:cs="Times New Roman"/>
          <w:sz w:val="28"/>
          <w:szCs w:val="28"/>
        </w:rPr>
        <w:t xml:space="preserve"> ребенка в школе и дома, распорядок его дня, которого следует жестко придерживаться. Также для детей, страдающих этим синдромом, важную роль играет единство требований к нему от родителей и педагогов. Это относится и к школьной дисциплине, и к правилам поведения в общении с окружающими, а также к оформлению тетрадей и способам решения тех или иных учебных задач.</w:t>
      </w:r>
    </w:p>
    <w:p w:rsidR="00CA1B80" w:rsidRPr="005320B8" w:rsidRDefault="00CA1B80" w:rsidP="00CA1B80">
      <w:pPr>
        <w:spacing w:after="0" w:line="360" w:lineRule="auto"/>
        <w:jc w:val="both"/>
        <w:rPr>
          <w:rFonts w:ascii="Times New Roman" w:hAnsi="Times New Roman" w:cs="Times New Roman"/>
          <w:b/>
          <w:sz w:val="28"/>
          <w:szCs w:val="28"/>
        </w:rPr>
      </w:pPr>
      <w:r w:rsidRPr="005320B8">
        <w:rPr>
          <w:rFonts w:ascii="Times New Roman" w:hAnsi="Times New Roman" w:cs="Times New Roman"/>
          <w:b/>
          <w:sz w:val="28"/>
          <w:szCs w:val="28"/>
        </w:rPr>
        <w:t xml:space="preserve">Особенности детей с СДВГ </w:t>
      </w:r>
    </w:p>
    <w:p w:rsidR="00CA1B80" w:rsidRPr="00051F29" w:rsidRDefault="00CA1B80" w:rsidP="00CA1B80">
      <w:pPr>
        <w:spacing w:after="0" w:line="360" w:lineRule="auto"/>
        <w:ind w:firstLine="708"/>
        <w:jc w:val="both"/>
        <w:rPr>
          <w:rFonts w:ascii="Times New Roman" w:hAnsi="Times New Roman" w:cs="Times New Roman"/>
          <w:sz w:val="28"/>
          <w:szCs w:val="28"/>
        </w:rPr>
      </w:pPr>
      <w:r w:rsidRPr="00051F29">
        <w:rPr>
          <w:rFonts w:ascii="Times New Roman" w:hAnsi="Times New Roman" w:cs="Times New Roman"/>
          <w:sz w:val="28"/>
          <w:szCs w:val="28"/>
        </w:rPr>
        <w:t xml:space="preserve">Важно помнить, что эти дети импульсивнее своих сверстников. Они почти всегда высказываются и совершают поступки, не подумав об их последствиях. Их импульсивность мешает им соблюдать этикетные нормы общения. (Они почти всегда много говорят, при этом создается впечатления, что они не умеют слушать, все время перебивают других, часто отвечают на вопросы, не выслушав их до конца.) Это создает дополнительные трудности в школе, где существуют строгие правила поведения ученика по отношению к учителю. Взрослым общаться с таким детьми крайне нелегко. В начальной школе эти дети могут обращаться к учителю на "ты", выкрикивать с места, вмешиваться в разговор взрослых. Они не делают различия между общением с приятелем и учителем, часто ставят себя и родителей в неудобное положение, из-за излишней откровенности, всегда прямо говорят о том, что думают. Если их что-то не устраивает в школе, на уроке, в поведении одноклассников и самого учителя, они сразу же скажут об этом, не задумываясь о чувствах окружающих. Их высказывания достаточно бестактны, и в результате такого поведения они навлекают на себя осуждение педагогов и агрессию со стороны учеников. А их нетерпеливость мешает учителю во время урока, им трудно дождаться своей очереди в игре или при ответе. Они всеми силами пытаются увильнуть от скучных и надоедливых заданий, требующих предельной сосредоточенности (списывания, решения однообразных математических примеров и </w:t>
      </w:r>
      <w:proofErr w:type="spellStart"/>
      <w:r w:rsidRPr="00051F29">
        <w:rPr>
          <w:rFonts w:ascii="Times New Roman" w:hAnsi="Times New Roman" w:cs="Times New Roman"/>
          <w:sz w:val="28"/>
          <w:szCs w:val="28"/>
        </w:rPr>
        <w:t>тд</w:t>
      </w:r>
      <w:proofErr w:type="spellEnd"/>
      <w:r w:rsidRPr="00051F29">
        <w:rPr>
          <w:rFonts w:ascii="Times New Roman" w:hAnsi="Times New Roman" w:cs="Times New Roman"/>
          <w:sz w:val="28"/>
          <w:szCs w:val="28"/>
        </w:rPr>
        <w:t xml:space="preserve">.). При работе над формированиями навыков письма, важно помнить, что однообразие работы быстро способствует утомлению, поэтому лучше всего, </w:t>
      </w:r>
      <w:r w:rsidRPr="00051F29">
        <w:rPr>
          <w:rFonts w:ascii="Times New Roman" w:hAnsi="Times New Roman" w:cs="Times New Roman"/>
          <w:sz w:val="28"/>
          <w:szCs w:val="28"/>
        </w:rPr>
        <w:lastRenderedPageBreak/>
        <w:t xml:space="preserve">если учитель разрешит ребенку, потратить часть времени на снятие напряжения, попросит прописать буквы или слова в воздухе, используя активное движение мышц. </w:t>
      </w:r>
    </w:p>
    <w:p w:rsidR="00CA1B80" w:rsidRPr="00051F29" w:rsidRDefault="00CA1B80" w:rsidP="00CA1B80">
      <w:pPr>
        <w:spacing w:after="0" w:line="360" w:lineRule="auto"/>
        <w:ind w:firstLine="708"/>
        <w:jc w:val="both"/>
        <w:rPr>
          <w:rFonts w:ascii="Times New Roman" w:hAnsi="Times New Roman" w:cs="Times New Roman"/>
          <w:sz w:val="28"/>
          <w:szCs w:val="28"/>
        </w:rPr>
      </w:pPr>
      <w:r w:rsidRPr="00051F29">
        <w:rPr>
          <w:rFonts w:ascii="Times New Roman" w:hAnsi="Times New Roman" w:cs="Times New Roman"/>
          <w:sz w:val="28"/>
          <w:szCs w:val="28"/>
        </w:rPr>
        <w:t xml:space="preserve">А когда материал урока </w:t>
      </w:r>
      <w:proofErr w:type="spellStart"/>
      <w:r w:rsidRPr="00051F29">
        <w:rPr>
          <w:rFonts w:ascii="Times New Roman" w:hAnsi="Times New Roman" w:cs="Times New Roman"/>
          <w:sz w:val="28"/>
          <w:szCs w:val="28"/>
        </w:rPr>
        <w:t>гиперактивному</w:t>
      </w:r>
      <w:proofErr w:type="spellEnd"/>
      <w:r w:rsidRPr="00051F29">
        <w:rPr>
          <w:rFonts w:ascii="Times New Roman" w:hAnsi="Times New Roman" w:cs="Times New Roman"/>
          <w:sz w:val="28"/>
          <w:szCs w:val="28"/>
        </w:rPr>
        <w:t xml:space="preserve"> ребенку интересен или прекрасно знаком, он старается отвечать за весь класс сразу, требуя, чтобы учитель уделял внимание только ему одному. </w:t>
      </w:r>
      <w:proofErr w:type="gramStart"/>
      <w:r w:rsidRPr="00051F29">
        <w:rPr>
          <w:rFonts w:ascii="Times New Roman" w:hAnsi="Times New Roman" w:cs="Times New Roman"/>
          <w:sz w:val="28"/>
          <w:szCs w:val="28"/>
        </w:rPr>
        <w:t>И если обычный активный ребенок адекватно воспринимает просьбу учителя отвечать, только когда вопрос задается лично ему, то ребенок с синдромом СДВГ в лучшем случае просто игнорирует замечание педагога, продолжая выкрикивать ответ на каждый его вопрос, а зачастую и обижается на учителя за то, что он не уделяет все свое внимание ему одному.</w:t>
      </w:r>
      <w:proofErr w:type="gramEnd"/>
      <w:r w:rsidRPr="00051F29">
        <w:rPr>
          <w:rFonts w:ascii="Times New Roman" w:hAnsi="Times New Roman" w:cs="Times New Roman"/>
          <w:sz w:val="28"/>
          <w:szCs w:val="28"/>
        </w:rPr>
        <w:t xml:space="preserve"> Необходимо заметить, что эти дети часто болезненно ревнивы к вниманию учителя и успехам своих одноклассников в учебе на фоне собственных неудач. Отчасти это можно объяснить их заниженной самооценкой, а также крайней эмоциональной нестабильностью. Они стремятся привлечь к себе внимание педагога и ребят любыми средствами. При общении с </w:t>
      </w:r>
      <w:proofErr w:type="spellStart"/>
      <w:r w:rsidRPr="00051F29">
        <w:rPr>
          <w:rFonts w:ascii="Times New Roman" w:hAnsi="Times New Roman" w:cs="Times New Roman"/>
          <w:sz w:val="28"/>
          <w:szCs w:val="28"/>
        </w:rPr>
        <w:t>гиперактивным</w:t>
      </w:r>
      <w:proofErr w:type="spellEnd"/>
      <w:r w:rsidRPr="00051F29">
        <w:rPr>
          <w:rFonts w:ascii="Times New Roman" w:hAnsi="Times New Roman" w:cs="Times New Roman"/>
          <w:sz w:val="28"/>
          <w:szCs w:val="28"/>
        </w:rPr>
        <w:t xml:space="preserve"> ребенком необходимо стараться говорить спокойно, мягко, не повышая тона. Эти дети очень чутко улавливают нотки раздражения, гнева в голосе учителя, и их реакция бывает иногда очень агрессивной.</w:t>
      </w:r>
    </w:p>
    <w:p w:rsidR="00CA1B80" w:rsidRPr="00051F29" w:rsidRDefault="00CA1B80" w:rsidP="00CA1B80">
      <w:pPr>
        <w:spacing w:after="0" w:line="360" w:lineRule="auto"/>
        <w:ind w:firstLine="708"/>
        <w:jc w:val="both"/>
        <w:rPr>
          <w:rFonts w:ascii="Times New Roman" w:hAnsi="Times New Roman" w:cs="Times New Roman"/>
          <w:sz w:val="28"/>
          <w:szCs w:val="28"/>
        </w:rPr>
      </w:pPr>
      <w:r w:rsidRPr="00051F29">
        <w:rPr>
          <w:rFonts w:ascii="Times New Roman" w:hAnsi="Times New Roman" w:cs="Times New Roman"/>
          <w:sz w:val="28"/>
          <w:szCs w:val="28"/>
        </w:rPr>
        <w:t xml:space="preserve">Ученику с этим синдромом присуща крайняя возбудимость, он находится в постоянном движении, ему физически трудно просидеть весь урок, он вертится на стуле, пытается встать и походить по классу, выбежать к доске, забывая о правилах поведения на уроке. Своими беспокойными движениями в руках и ногах, он напоминает пляшущую марионетку. Таких детей часто учителя и родители называют "вечный двигатель". Их необходимо оберегать от излишнего утомления, поскольку оно приводит к снижению самоконтроля и нарастанию </w:t>
      </w:r>
      <w:proofErr w:type="spellStart"/>
      <w:r w:rsidRPr="00051F29">
        <w:rPr>
          <w:rFonts w:ascii="Times New Roman" w:hAnsi="Times New Roman" w:cs="Times New Roman"/>
          <w:sz w:val="28"/>
          <w:szCs w:val="28"/>
        </w:rPr>
        <w:t>гиперактивности</w:t>
      </w:r>
      <w:proofErr w:type="spellEnd"/>
      <w:r w:rsidRPr="00051F29">
        <w:rPr>
          <w:rFonts w:ascii="Times New Roman" w:hAnsi="Times New Roman" w:cs="Times New Roman"/>
          <w:sz w:val="28"/>
          <w:szCs w:val="28"/>
        </w:rPr>
        <w:t xml:space="preserve">. Им нужно как можно больше движения, ежедневно бывать на свежем воздухе, умеренная физическая нагрузка и лечебная физкультура. </w:t>
      </w:r>
      <w:r w:rsidRPr="005320B8">
        <w:rPr>
          <w:rFonts w:ascii="Times New Roman" w:hAnsi="Times New Roman" w:cs="Times New Roman"/>
          <w:sz w:val="28"/>
          <w:szCs w:val="28"/>
        </w:rPr>
        <w:t xml:space="preserve">         </w:t>
      </w:r>
      <w:r w:rsidRPr="00051F29">
        <w:rPr>
          <w:rFonts w:ascii="Times New Roman" w:hAnsi="Times New Roman" w:cs="Times New Roman"/>
          <w:sz w:val="28"/>
          <w:szCs w:val="28"/>
        </w:rPr>
        <w:t xml:space="preserve">Многие ученые советую этим детям заниматься верховой ездой, так как только один контакт с </w:t>
      </w:r>
      <w:r w:rsidRPr="00051F29">
        <w:rPr>
          <w:rFonts w:ascii="Times New Roman" w:hAnsi="Times New Roman" w:cs="Times New Roman"/>
          <w:sz w:val="28"/>
          <w:szCs w:val="28"/>
        </w:rPr>
        <w:lastRenderedPageBreak/>
        <w:t xml:space="preserve">лошадью уже успокаивает </w:t>
      </w:r>
      <w:proofErr w:type="spellStart"/>
      <w:r w:rsidRPr="00051F29">
        <w:rPr>
          <w:rFonts w:ascii="Times New Roman" w:hAnsi="Times New Roman" w:cs="Times New Roman"/>
          <w:sz w:val="28"/>
          <w:szCs w:val="28"/>
        </w:rPr>
        <w:t>гиперактивных</w:t>
      </w:r>
      <w:proofErr w:type="spellEnd"/>
      <w:r w:rsidRPr="00051F29">
        <w:rPr>
          <w:rFonts w:ascii="Times New Roman" w:hAnsi="Times New Roman" w:cs="Times New Roman"/>
          <w:sz w:val="28"/>
          <w:szCs w:val="28"/>
        </w:rPr>
        <w:t xml:space="preserve"> детей. Учителям важно не забывать о физкультминутке, которая помогает такому ребенку снять накопившуюся усталость на уроке. В США проводился эксперимент, во время которого на уроке </w:t>
      </w:r>
      <w:proofErr w:type="spellStart"/>
      <w:r w:rsidRPr="00051F29">
        <w:rPr>
          <w:rFonts w:ascii="Times New Roman" w:hAnsi="Times New Roman" w:cs="Times New Roman"/>
          <w:sz w:val="28"/>
          <w:szCs w:val="28"/>
        </w:rPr>
        <w:t>гиперактивным</w:t>
      </w:r>
      <w:proofErr w:type="spellEnd"/>
      <w:r w:rsidRPr="00051F29">
        <w:rPr>
          <w:rFonts w:ascii="Times New Roman" w:hAnsi="Times New Roman" w:cs="Times New Roman"/>
          <w:sz w:val="28"/>
          <w:szCs w:val="28"/>
        </w:rPr>
        <w:t xml:space="preserve"> детям разрешали держать в руках резиновый мяч. Сжимая и разжимая его, они проявляли меньшее беспокойство и порывистость движений. Хорошо, если в школах и классах, где есть </w:t>
      </w:r>
      <w:proofErr w:type="spellStart"/>
      <w:r w:rsidRPr="00051F29">
        <w:rPr>
          <w:rFonts w:ascii="Times New Roman" w:hAnsi="Times New Roman" w:cs="Times New Roman"/>
          <w:sz w:val="28"/>
          <w:szCs w:val="28"/>
        </w:rPr>
        <w:t>гиперактивные</w:t>
      </w:r>
      <w:proofErr w:type="spellEnd"/>
      <w:r w:rsidRPr="00051F29">
        <w:rPr>
          <w:rFonts w:ascii="Times New Roman" w:hAnsi="Times New Roman" w:cs="Times New Roman"/>
          <w:sz w:val="28"/>
          <w:szCs w:val="28"/>
        </w:rPr>
        <w:t xml:space="preserve"> дети, оборудованы различные зоны отдыха, в которых ребенок может отдохнуть на переменках (диванчики или скамейки в рекреациях, ковер в конце класса с игрушками), чтобы ребенок мог расслабиться после урока, посидеть в удобной для него позе или даже полежать. В некоторых школах наряду с обычными партами появляются пюпитры – стоячие парты, это идеальное решение для таких детей, какую-то часть урока, они могут провести стоя. </w:t>
      </w:r>
      <w:proofErr w:type="spellStart"/>
      <w:r w:rsidRPr="00051F29">
        <w:rPr>
          <w:rFonts w:ascii="Times New Roman" w:hAnsi="Times New Roman" w:cs="Times New Roman"/>
          <w:sz w:val="28"/>
          <w:szCs w:val="28"/>
        </w:rPr>
        <w:t>Гиперактивных</w:t>
      </w:r>
      <w:proofErr w:type="spellEnd"/>
      <w:r w:rsidRPr="00051F29">
        <w:rPr>
          <w:rFonts w:ascii="Times New Roman" w:hAnsi="Times New Roman" w:cs="Times New Roman"/>
          <w:sz w:val="28"/>
          <w:szCs w:val="28"/>
        </w:rPr>
        <w:t xml:space="preserve"> ребят не рекомендуется оставлять в группе продленного дня. После уроков им желательно побыть в одиночестве или наедине с любящим его взрослым в домашней атмосфере, которая дает ребенку чувство защищенности. Им рекомендуется дневной сон, но так как они обычно испытывает трудности с засыпанием его можно заменить чтением вслух, рисованием или другим спокойным времяпрепровождением. В некоторых школах учителя разрешают таким детям (по соглашению с родителями) брать дополнительный выходной день, но с условием, что ребенок потратит дома несколько часов в удобном для него режиме, на закрепление учебного материала, под присмотром взрослого.</w:t>
      </w:r>
    </w:p>
    <w:p w:rsidR="00CA1B80" w:rsidRDefault="00CA1B80" w:rsidP="00CA1B80">
      <w:pPr>
        <w:spacing w:after="0" w:line="360" w:lineRule="auto"/>
        <w:ind w:firstLine="708"/>
        <w:jc w:val="both"/>
        <w:rPr>
          <w:rFonts w:ascii="Times New Roman" w:hAnsi="Times New Roman" w:cs="Times New Roman"/>
          <w:sz w:val="28"/>
          <w:szCs w:val="28"/>
        </w:rPr>
      </w:pPr>
      <w:proofErr w:type="gramStart"/>
      <w:r w:rsidRPr="00051F29">
        <w:rPr>
          <w:rFonts w:ascii="Times New Roman" w:hAnsi="Times New Roman" w:cs="Times New Roman"/>
          <w:sz w:val="28"/>
          <w:szCs w:val="28"/>
        </w:rPr>
        <w:t>Дефицит внимания у этих ребят является одной из самых серьезных проблем, с которой сталкивается учитель, да и сам ребенок в процессе обучения.</w:t>
      </w:r>
      <w:proofErr w:type="gramEnd"/>
      <w:r w:rsidRPr="00051F29">
        <w:rPr>
          <w:rFonts w:ascii="Times New Roman" w:hAnsi="Times New Roman" w:cs="Times New Roman"/>
          <w:sz w:val="28"/>
          <w:szCs w:val="28"/>
        </w:rPr>
        <w:t xml:space="preserve"> Ему очень сложно довести ту или иную деятельность до конца. Такой ученик очень неорганизован, если он сам собирается в школу без помощи родителей, он постоянно забывает дома учебники, ручки, тетрадки, на уроке много пропускает, переписывает с доски с ошибками, забывает записать домашнее задание. Поэтому, к сожалению, наша школа, где </w:t>
      </w:r>
      <w:r w:rsidRPr="00051F29">
        <w:rPr>
          <w:rFonts w:ascii="Times New Roman" w:hAnsi="Times New Roman" w:cs="Times New Roman"/>
          <w:sz w:val="28"/>
          <w:szCs w:val="28"/>
        </w:rPr>
        <w:lastRenderedPageBreak/>
        <w:t xml:space="preserve">внимание играет одну из ведущих ролей в успешности ученика, для ребенка с синдромом дефицита внимания и </w:t>
      </w:r>
      <w:proofErr w:type="spellStart"/>
      <w:r w:rsidRPr="00051F29">
        <w:rPr>
          <w:rFonts w:ascii="Times New Roman" w:hAnsi="Times New Roman" w:cs="Times New Roman"/>
          <w:sz w:val="28"/>
          <w:szCs w:val="28"/>
        </w:rPr>
        <w:t>гиперактивности</w:t>
      </w:r>
      <w:proofErr w:type="spellEnd"/>
      <w:r w:rsidRPr="00051F29">
        <w:rPr>
          <w:rFonts w:ascii="Times New Roman" w:hAnsi="Times New Roman" w:cs="Times New Roman"/>
          <w:sz w:val="28"/>
          <w:szCs w:val="28"/>
        </w:rPr>
        <w:t xml:space="preserve">, становиться настоящей "каторгой". Он очень легко отвлекается и из-за своей рассеянности, постоянно допускает ошибки в заданиях, что конечно отражается на его оценках. И как следствие его неуспеваемости у него возникает заниженная самооценка, которая к тому же зачастую подкрепляется постоянными замечаниями и жалобами учителя и родителей на его поведение. Это формирует пессимистический взгляд у ребенка на окружающую действительность. От него часто можно услышать высказывания о том, что он не справится с поставленной задачей, упражнением, проиграет в игре еще до начала той или иной деятельности. Поэтому важно всегда придерживаться </w:t>
      </w:r>
      <w:r w:rsidRPr="00544377">
        <w:rPr>
          <w:rFonts w:ascii="Times New Roman" w:hAnsi="Times New Roman" w:cs="Times New Roman"/>
          <w:b/>
          <w:sz w:val="28"/>
          <w:szCs w:val="28"/>
        </w:rPr>
        <w:t>"позитивной модели"</w:t>
      </w:r>
      <w:r w:rsidRPr="00051F29">
        <w:rPr>
          <w:rFonts w:ascii="Times New Roman" w:hAnsi="Times New Roman" w:cs="Times New Roman"/>
          <w:sz w:val="28"/>
          <w:szCs w:val="28"/>
        </w:rPr>
        <w:t xml:space="preserve"> в общении с такими детьми.</w:t>
      </w:r>
    </w:p>
    <w:p w:rsidR="00CA1B80" w:rsidRPr="00544377" w:rsidRDefault="00CA1B80" w:rsidP="00CA1B80">
      <w:pPr>
        <w:spacing w:after="0" w:line="360" w:lineRule="auto"/>
        <w:ind w:firstLine="708"/>
        <w:jc w:val="center"/>
        <w:rPr>
          <w:rFonts w:ascii="Times New Roman" w:hAnsi="Times New Roman" w:cs="Times New Roman"/>
          <w:b/>
          <w:sz w:val="28"/>
          <w:szCs w:val="28"/>
        </w:rPr>
      </w:pPr>
      <w:r w:rsidRPr="00544377">
        <w:rPr>
          <w:rFonts w:ascii="Times New Roman" w:hAnsi="Times New Roman" w:cs="Times New Roman"/>
          <w:b/>
          <w:sz w:val="28"/>
          <w:szCs w:val="28"/>
        </w:rPr>
        <w:t>Позитивная модель общения</w:t>
      </w:r>
    </w:p>
    <w:p w:rsidR="00CA1B80" w:rsidRDefault="00CA1B80" w:rsidP="00CA1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51F29">
        <w:rPr>
          <w:rFonts w:ascii="Times New Roman" w:hAnsi="Times New Roman" w:cs="Times New Roman"/>
          <w:sz w:val="28"/>
          <w:szCs w:val="28"/>
        </w:rPr>
        <w:t xml:space="preserve">Обязательно хвалить ребенка за выполнение работ требующих проявление внимания, выделять его успехи. </w:t>
      </w:r>
    </w:p>
    <w:p w:rsidR="00CA1B80" w:rsidRDefault="00CA1B80" w:rsidP="00CA1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051F29">
        <w:rPr>
          <w:rFonts w:ascii="Times New Roman" w:hAnsi="Times New Roman" w:cs="Times New Roman"/>
          <w:sz w:val="28"/>
          <w:szCs w:val="28"/>
        </w:rPr>
        <w:t>Учителю следует давать ребенку только одну задачу на определенный отрезок времени, чтобы он мог ее завершить, всегда сопровождать задания предельно ясными и лаконичными инструкциями.</w:t>
      </w:r>
    </w:p>
    <w:p w:rsidR="00CA1B80" w:rsidRDefault="00CA1B80" w:rsidP="00CA1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51F29">
        <w:rPr>
          <w:rFonts w:ascii="Times New Roman" w:hAnsi="Times New Roman" w:cs="Times New Roman"/>
          <w:sz w:val="28"/>
          <w:szCs w:val="28"/>
        </w:rPr>
        <w:t xml:space="preserve"> Во время уроков ограничивать до минимума отвлекающие факторы. Этому может способствовать, в частности, оптимальный выбор места за партой для </w:t>
      </w:r>
      <w:proofErr w:type="spellStart"/>
      <w:r w:rsidRPr="00544377">
        <w:rPr>
          <w:rFonts w:ascii="Times New Roman" w:hAnsi="Times New Roman" w:cs="Times New Roman"/>
          <w:b/>
          <w:sz w:val="28"/>
          <w:szCs w:val="28"/>
        </w:rPr>
        <w:t>гиперактивного</w:t>
      </w:r>
      <w:proofErr w:type="spellEnd"/>
      <w:r w:rsidRPr="00544377">
        <w:rPr>
          <w:rFonts w:ascii="Times New Roman" w:hAnsi="Times New Roman" w:cs="Times New Roman"/>
          <w:b/>
          <w:sz w:val="28"/>
          <w:szCs w:val="28"/>
        </w:rPr>
        <w:t xml:space="preserve"> ребенка – в центре класса напротив доски</w:t>
      </w:r>
      <w:r w:rsidRPr="00051F29">
        <w:rPr>
          <w:rFonts w:ascii="Times New Roman" w:hAnsi="Times New Roman" w:cs="Times New Roman"/>
          <w:sz w:val="28"/>
          <w:szCs w:val="28"/>
        </w:rPr>
        <w:t xml:space="preserve">. </w:t>
      </w:r>
    </w:p>
    <w:p w:rsidR="00CA1B80" w:rsidRDefault="00CA1B80" w:rsidP="00CA1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051F29">
        <w:rPr>
          <w:rFonts w:ascii="Times New Roman" w:hAnsi="Times New Roman" w:cs="Times New Roman"/>
          <w:sz w:val="28"/>
          <w:szCs w:val="28"/>
        </w:rPr>
        <w:t>Идеальными учебными пособиями для таких детей являются обучающие компьютерные программы, которые позволяют ребенку проходить материал в удобном для него темпе.</w:t>
      </w:r>
    </w:p>
    <w:p w:rsidR="00CA1B80" w:rsidRPr="00051F29" w:rsidRDefault="00CA1B80" w:rsidP="00CA1B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051F29">
        <w:rPr>
          <w:rFonts w:ascii="Times New Roman" w:hAnsi="Times New Roman" w:cs="Times New Roman"/>
          <w:sz w:val="28"/>
          <w:szCs w:val="28"/>
        </w:rPr>
        <w:t xml:space="preserve">Лучше всего они воспринимают материал в наглядной форме, поэтому использование на уроках картинок, действующих моделей, просто необходимо. </w:t>
      </w:r>
      <w:r>
        <w:rPr>
          <w:rFonts w:ascii="Times New Roman" w:hAnsi="Times New Roman" w:cs="Times New Roman"/>
          <w:sz w:val="28"/>
          <w:szCs w:val="28"/>
        </w:rPr>
        <w:t xml:space="preserve">       6.</w:t>
      </w:r>
      <w:r w:rsidRPr="00051F29">
        <w:rPr>
          <w:rFonts w:ascii="Times New Roman" w:hAnsi="Times New Roman" w:cs="Times New Roman"/>
          <w:sz w:val="28"/>
          <w:szCs w:val="28"/>
        </w:rPr>
        <w:t xml:space="preserve">Также при обучении этих детей, хорошо использовать различные тетради с напечатанными заданиями. Учитель не должен раздражаться из-за того, что ребенок постоянно не до конца переписывает с доски, и не успевает за темпом урока. Лучше всего, готовясь к уроку, учесть </w:t>
      </w:r>
      <w:r w:rsidRPr="00051F29">
        <w:rPr>
          <w:rFonts w:ascii="Times New Roman" w:hAnsi="Times New Roman" w:cs="Times New Roman"/>
          <w:sz w:val="28"/>
          <w:szCs w:val="28"/>
        </w:rPr>
        <w:lastRenderedPageBreak/>
        <w:t xml:space="preserve">эту особенность некоторых детей и подготовить текст, или схемы, которые учитель собирается записывать на доске в напечатанном виде, что избавит ребенка от необходимости переписывать этот текст. </w:t>
      </w:r>
    </w:p>
    <w:p w:rsidR="00CA1B80" w:rsidRPr="00544377" w:rsidRDefault="00CA1B80" w:rsidP="00CA1B80">
      <w:pPr>
        <w:spacing w:after="0" w:line="360" w:lineRule="auto"/>
        <w:ind w:firstLine="708"/>
        <w:jc w:val="both"/>
        <w:rPr>
          <w:rFonts w:ascii="Times New Roman" w:hAnsi="Times New Roman" w:cs="Times New Roman"/>
          <w:sz w:val="28"/>
          <w:szCs w:val="28"/>
        </w:rPr>
      </w:pPr>
      <w:r w:rsidRPr="00051F29">
        <w:rPr>
          <w:rFonts w:ascii="Times New Roman" w:hAnsi="Times New Roman" w:cs="Times New Roman"/>
          <w:sz w:val="28"/>
          <w:szCs w:val="28"/>
        </w:rPr>
        <w:t xml:space="preserve">Главное, общаясь с ребенком с синдромом дефицита внимания и </w:t>
      </w:r>
      <w:proofErr w:type="spellStart"/>
      <w:r w:rsidRPr="00051F29">
        <w:rPr>
          <w:rFonts w:ascii="Times New Roman" w:hAnsi="Times New Roman" w:cs="Times New Roman"/>
          <w:sz w:val="28"/>
          <w:szCs w:val="28"/>
        </w:rPr>
        <w:t>гиперактивности</w:t>
      </w:r>
      <w:proofErr w:type="spellEnd"/>
      <w:r w:rsidRPr="00051F29">
        <w:rPr>
          <w:rFonts w:ascii="Times New Roman" w:hAnsi="Times New Roman" w:cs="Times New Roman"/>
          <w:sz w:val="28"/>
          <w:szCs w:val="28"/>
        </w:rPr>
        <w:t>, помнить, что он нуждается в особом внимании и терпении со стороны учителя</w:t>
      </w:r>
      <w:r>
        <w:rPr>
          <w:rFonts w:ascii="Times New Roman" w:hAnsi="Times New Roman" w:cs="Times New Roman"/>
          <w:sz w:val="28"/>
          <w:szCs w:val="28"/>
        </w:rPr>
        <w:t>, родителя.</w:t>
      </w:r>
    </w:p>
    <w:p w:rsidR="00E87680" w:rsidRDefault="00E87680"/>
    <w:sectPr w:rsidR="00E87680" w:rsidSect="00E87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B80"/>
    <w:rsid w:val="000772CA"/>
    <w:rsid w:val="00216E24"/>
    <w:rsid w:val="0025658B"/>
    <w:rsid w:val="00264221"/>
    <w:rsid w:val="0026780E"/>
    <w:rsid w:val="002E5FDB"/>
    <w:rsid w:val="002F579D"/>
    <w:rsid w:val="003F52C0"/>
    <w:rsid w:val="00453F7A"/>
    <w:rsid w:val="004D3B89"/>
    <w:rsid w:val="00584E23"/>
    <w:rsid w:val="006460A9"/>
    <w:rsid w:val="006663A4"/>
    <w:rsid w:val="0075170E"/>
    <w:rsid w:val="007A3F6A"/>
    <w:rsid w:val="007C1745"/>
    <w:rsid w:val="00865FDF"/>
    <w:rsid w:val="0089060A"/>
    <w:rsid w:val="008B7484"/>
    <w:rsid w:val="00924515"/>
    <w:rsid w:val="009311A5"/>
    <w:rsid w:val="00934797"/>
    <w:rsid w:val="009759BB"/>
    <w:rsid w:val="00A1529E"/>
    <w:rsid w:val="00A604E6"/>
    <w:rsid w:val="00BB2A4B"/>
    <w:rsid w:val="00BB7767"/>
    <w:rsid w:val="00C84B90"/>
    <w:rsid w:val="00CA1B80"/>
    <w:rsid w:val="00CB4116"/>
    <w:rsid w:val="00D35235"/>
    <w:rsid w:val="00D726CF"/>
    <w:rsid w:val="00E6195B"/>
    <w:rsid w:val="00E87680"/>
    <w:rsid w:val="00ED3668"/>
    <w:rsid w:val="00F04ABE"/>
    <w:rsid w:val="00F16D4A"/>
    <w:rsid w:val="00F33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8636</Characters>
  <Application>Microsoft Office Word</Application>
  <DocSecurity>0</DocSecurity>
  <Lines>71</Lines>
  <Paragraphs>20</Paragraphs>
  <ScaleCrop>false</ScaleCrop>
  <Company>Microsoft</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2013-10-22T07:41:00Z</dcterms:created>
  <dcterms:modified xsi:type="dcterms:W3CDTF">2013-10-22T07:42:00Z</dcterms:modified>
</cp:coreProperties>
</file>